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59" w:rsidRPr="007E4359" w:rsidRDefault="007E4359" w:rsidP="007E4359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АКТ</w:t>
      </w:r>
      <w:r w:rsidRPr="007E4359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br/>
      </w:r>
      <w:r w:rsidRPr="007E43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выполнении технических условий </w:t>
      </w:r>
      <w:r w:rsidRPr="007E4359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119"/>
        <w:gridCol w:w="2324"/>
        <w:gridCol w:w="397"/>
        <w:gridCol w:w="255"/>
        <w:gridCol w:w="1418"/>
        <w:gridCol w:w="397"/>
        <w:gridCol w:w="397"/>
        <w:gridCol w:w="340"/>
      </w:tblGrid>
      <w:tr w:rsidR="007E4359" w:rsidRPr="007E4359" w:rsidTr="007E4359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E4359" w:rsidRDefault="007E4359" w:rsidP="007E43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7E4359" w:rsidRPr="008D2120" w:rsidRDefault="007E4359" w:rsidP="007E43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D2120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ООО УК «Индустриальный парк Зеленодольск»</w:t>
      </w:r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, именуемое в дальнейшем «Сетевая организация», в лице Генерального директора </w:t>
      </w:r>
      <w:proofErr w:type="spellStart"/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>Шарафеевой</w:t>
      </w:r>
      <w:proofErr w:type="spellEnd"/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Лейсан </w:t>
      </w:r>
      <w:proofErr w:type="spellStart"/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>Ильдаровны</w:t>
      </w:r>
      <w:proofErr w:type="spellEnd"/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действующей на основании Устава, с одной стороны, </w:t>
      </w:r>
    </w:p>
    <w:p w:rsidR="007E4359" w:rsidRPr="008D2120" w:rsidRDefault="007E4359" w:rsidP="007E43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 </w:t>
      </w:r>
      <w:r w:rsidRPr="008D2120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 w:rsidRPr="008D2120">
        <w:rPr>
          <w:rFonts w:ascii="Times New Roman" w:eastAsia="HiddenHorzOCR" w:hAnsi="Times New Roman" w:cs="Times New Roman"/>
          <w:sz w:val="24"/>
          <w:szCs w:val="24"/>
          <w:lang w:eastAsia="ru-RU"/>
        </w:rPr>
        <w:t>, именуемое в дальнейшем «Заявитель», в лице _________________________________________________ действующего на основании _______________________________________________________</w:t>
      </w:r>
    </w:p>
    <w:p w:rsidR="007E4359" w:rsidRPr="00F573B7" w:rsidRDefault="007E4359" w:rsidP="007E43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оформили и подписали настоящий акт о нижеследующем.</w:t>
      </w:r>
    </w:p>
    <w:p w:rsidR="007E4359" w:rsidRPr="007E4359" w:rsidRDefault="007E4359" w:rsidP="007E43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4359" w:rsidRPr="007E4359" w:rsidRDefault="007E4359" w:rsidP="007E43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E4359">
        <w:rPr>
          <w:rFonts w:ascii="Times New Roman" w:eastAsia="HiddenHorzOCR" w:hAnsi="Times New Roman" w:cs="Times New Roman"/>
          <w:sz w:val="24"/>
          <w:szCs w:val="24"/>
          <w:lang w:eastAsia="ru-RU"/>
        </w:rPr>
        <w:t>Характеристики присоединения по техническим условиям</w:t>
      </w:r>
      <w:r w:rsidRPr="007E4359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835"/>
        <w:gridCol w:w="425"/>
        <w:gridCol w:w="1701"/>
        <w:gridCol w:w="4734"/>
      </w:tblGrid>
      <w:tr w:rsidR="007E4359" w:rsidRPr="007E4359" w:rsidTr="005806A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о технологическом</w:t>
            </w: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E4359" w:rsidRPr="007E4359" w:rsidRDefault="007E4359" w:rsidP="007E4359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64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2438"/>
        <w:gridCol w:w="425"/>
        <w:gridCol w:w="1418"/>
        <w:gridCol w:w="227"/>
      </w:tblGrid>
      <w:tr w:rsidR="007E4359" w:rsidRPr="007E4359" w:rsidTr="005806A0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присоединении от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E4359" w:rsidRPr="007E4359" w:rsidRDefault="007E4359" w:rsidP="007E4359">
      <w:pPr>
        <w:autoSpaceDE w:val="0"/>
        <w:autoSpaceDN w:val="0"/>
        <w:spacing w:before="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ходе проверки рассмотрено выполнение</w:t>
      </w:r>
    </w:p>
    <w:p w:rsidR="007E4359" w:rsidRPr="007E4359" w:rsidRDefault="007E4359" w:rsidP="007E435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35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  <w:gridCol w:w="2268"/>
      </w:tblGrid>
      <w:tr w:rsidR="007E4359" w:rsidRPr="007E4359" w:rsidTr="005806A0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кВт, в том числе:</w:t>
            </w:r>
          </w:p>
        </w:tc>
      </w:tr>
    </w:tbl>
    <w:p w:rsidR="007E4359" w:rsidRPr="007E4359" w:rsidRDefault="007E4359" w:rsidP="007E4359">
      <w:pPr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E4359">
        <w:rPr>
          <w:rFonts w:ascii="Times New Roman" w:eastAsia="HiddenHorzOCR" w:hAnsi="Times New Roman" w:cs="Times New Roman"/>
          <w:sz w:val="24"/>
          <w:szCs w:val="24"/>
          <w:lang w:eastAsia="ru-RU"/>
        </w:rPr>
        <w:t>присоединяемая максимальная мощность (без учета ранее присоединенной</w:t>
      </w:r>
      <w:r w:rsidRPr="007E4359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418"/>
        <w:gridCol w:w="680"/>
      </w:tblGrid>
      <w:tr w:rsidR="007E4359" w:rsidRPr="007E4359" w:rsidTr="005806A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(существующей) 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:rsidR="007E4359" w:rsidRPr="007E4359" w:rsidRDefault="007E4359" w:rsidP="007E4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7E4359" w:rsidRPr="007E4359" w:rsidTr="005806A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кВт </w:t>
            </w: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E4359" w:rsidRPr="007E4359" w:rsidRDefault="007E4359" w:rsidP="007E4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857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920"/>
      </w:tblGrid>
      <w:tr w:rsidR="007E4359" w:rsidRPr="007E4359" w:rsidTr="005806A0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объектов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кВт </w:t>
            </w: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E4359" w:rsidRPr="007E4359" w:rsidRDefault="007E4359" w:rsidP="007E4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985"/>
        <w:gridCol w:w="794"/>
      </w:tblGrid>
      <w:tr w:rsidR="007E4359" w:rsidRPr="007E4359" w:rsidTr="005806A0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Категория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E4359" w:rsidRPr="007E4359" w:rsidRDefault="007E4359" w:rsidP="007E4359">
      <w:pPr>
        <w:keepNext/>
        <w:autoSpaceDE w:val="0"/>
        <w:autoSpaceDN w:val="0"/>
        <w:spacing w:before="120" w:after="3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точек присоединения: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1304"/>
        <w:gridCol w:w="1701"/>
        <w:gridCol w:w="1985"/>
      </w:tblGrid>
      <w:tr w:rsidR="007E4359" w:rsidRPr="007E4359" w:rsidTr="005806A0">
        <w:tc>
          <w:tcPr>
            <w:tcW w:w="454" w:type="dxa"/>
            <w:vAlign w:val="center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(наименование</w:t>
            </w: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питающих линий)</w:t>
            </w:r>
          </w:p>
        </w:tc>
        <w:tc>
          <w:tcPr>
            <w:tcW w:w="2268" w:type="dxa"/>
            <w:vAlign w:val="center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1304" w:type="dxa"/>
            <w:vAlign w:val="center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напряжения</w:t>
            </w: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(кВт)</w:t>
            </w:r>
          </w:p>
        </w:tc>
        <w:tc>
          <w:tcPr>
            <w:tcW w:w="1985" w:type="dxa"/>
            <w:vAlign w:val="center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объектов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микрогенерации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7E4359" w:rsidRPr="007E4359" w:rsidTr="005806A0">
        <w:tc>
          <w:tcPr>
            <w:tcW w:w="454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59" w:rsidRPr="007E4359" w:rsidTr="005806A0">
        <w:tc>
          <w:tcPr>
            <w:tcW w:w="454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4359" w:rsidRPr="007E4359" w:rsidRDefault="007E4359" w:rsidP="007E43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59" w:rsidRPr="007E4359" w:rsidRDefault="007E4359" w:rsidP="007E4359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ходе проверки рассмотрены следующие документы, представленные в целях подтверждения выполнения технических условий:</w:t>
      </w:r>
    </w:p>
    <w:p w:rsidR="007E4359" w:rsidRPr="007E4359" w:rsidRDefault="007E4359" w:rsidP="007E435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35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наименования и реквизиты документов, представленных</w:t>
      </w:r>
      <w:r w:rsidRPr="007E43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заявителем и (или) сетевой организацией в целях подтверждения выполнения технических условий)</w:t>
      </w:r>
    </w:p>
    <w:p w:rsidR="007E4359" w:rsidRPr="007E4359" w:rsidRDefault="007E4359" w:rsidP="007E435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7E4359">
        <w:rPr>
          <w:rFonts w:ascii="Times New Roman" w:eastAsia="HiddenHorzOCR" w:hAnsi="Times New Roman" w:cs="Times New Roman"/>
          <w:sz w:val="24"/>
          <w:szCs w:val="24"/>
          <w:lang w:eastAsia="ru-RU"/>
        </w:rPr>
        <w:t>Проведен осмотр электроустановок заявителя</w:t>
      </w:r>
    </w:p>
    <w:p w:rsidR="007E4359" w:rsidRPr="007E4359" w:rsidRDefault="007E4359" w:rsidP="007E4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t>(перечень электроустановок, адрес)</w:t>
      </w:r>
    </w:p>
    <w:p w:rsidR="007E4359" w:rsidRPr="007E4359" w:rsidRDefault="007E4359" w:rsidP="007E4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организацией в лице  </w:t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9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35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 сетевой организации)</w:t>
      </w:r>
    </w:p>
    <w:p w:rsidR="007E4359" w:rsidRPr="007E4359" w:rsidRDefault="007E4359" w:rsidP="007E435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proofErr w:type="gramStart"/>
      <w:r w:rsidRPr="007E43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4"/>
        <w:t>4</w:t>
      </w: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t>(должностное лицо субъекта оперативно-диспетчерского управления)</w:t>
      </w:r>
    </w:p>
    <w:p w:rsidR="007E4359" w:rsidRPr="007E4359" w:rsidRDefault="007E4359" w:rsidP="007E435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t>(</w:t>
      </w:r>
      <w:proofErr w:type="spellStart"/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t>ф.и.о.</w:t>
      </w:r>
      <w:proofErr w:type="spellEnd"/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t>, телефон, наименование организации, адрес)</w:t>
      </w:r>
    </w:p>
    <w:p w:rsidR="007E4359" w:rsidRPr="007E4359" w:rsidRDefault="007E4359" w:rsidP="007E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E4359">
        <w:rPr>
          <w:rFonts w:ascii="Times New Roman" w:eastAsia="HiddenHorzOCR" w:hAnsi="Times New Roman" w:cs="Times New Roman"/>
          <w:sz w:val="24"/>
          <w:szCs w:val="24"/>
          <w:lang w:eastAsia="ru-RU"/>
        </w:rPr>
        <w:t>построенных (реконструированных) в рамках выполнения технических условий</w:t>
      </w:r>
      <w:r w:rsidRPr="007E4359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4990"/>
      </w:tblGrid>
      <w:tr w:rsidR="007E4359" w:rsidRPr="007E4359" w:rsidTr="005806A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о технологическом присоединении</w:t>
            </w:r>
          </w:p>
        </w:tc>
      </w:tr>
    </w:tbl>
    <w:p w:rsidR="007E4359" w:rsidRPr="007E4359" w:rsidRDefault="007E4359" w:rsidP="007E4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198"/>
      </w:tblGrid>
      <w:tr w:rsidR="007E4359" w:rsidRPr="007E4359" w:rsidTr="005806A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E4359" w:rsidRPr="007E4359" w:rsidRDefault="007E4359" w:rsidP="007E4359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HiddenHorzOCR" w:hAnsi="Times New Roman" w:cs="Times New Roman"/>
          <w:sz w:val="24"/>
          <w:szCs w:val="24"/>
          <w:lang w:eastAsia="ru-RU"/>
        </w:rPr>
        <w:lastRenderedPageBreak/>
        <w:t>В ходе проведения осмотра установлены:</w:t>
      </w:r>
    </w:p>
    <w:p w:rsidR="007E4359" w:rsidRPr="007E4359" w:rsidRDefault="007E4359" w:rsidP="007E435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характеристики электрооборудования, предъявленного к осмотру:</w:t>
      </w:r>
    </w:p>
    <w:p w:rsidR="007E4359" w:rsidRPr="007E4359" w:rsidRDefault="007E4359" w:rsidP="007E435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t xml:space="preserve">(тип, мощность, напряжение, количество, длина, марка и сечение </w:t>
      </w:r>
      <w:proofErr w:type="gramStart"/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t>кабелей,</w:t>
      </w:r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br/>
        <w:t>проводов</w:t>
      </w:r>
      <w:proofErr w:type="gramEnd"/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t>, характеристики линий и др.)</w:t>
      </w:r>
    </w:p>
    <w:p w:rsidR="007E4359" w:rsidRPr="007E4359" w:rsidRDefault="007E4359" w:rsidP="007E435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HiddenHorzOCR" w:hAnsi="Times New Roman" w:cs="Times New Roman"/>
          <w:sz w:val="24"/>
          <w:szCs w:val="24"/>
          <w:lang w:eastAsia="ru-RU"/>
        </w:rPr>
        <w:t>устройства релейной защиты, сетевой, противоаварийной и режимной автоматики:</w:t>
      </w:r>
    </w:p>
    <w:p w:rsidR="007E4359" w:rsidRPr="007E4359" w:rsidRDefault="007E4359" w:rsidP="007E435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t>(виды релейной защиты и автоматики и др.)</w:t>
      </w:r>
    </w:p>
    <w:p w:rsidR="007E4359" w:rsidRPr="007E4359" w:rsidRDefault="007E4359" w:rsidP="007E435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HiddenHorzOCR" w:hAnsi="Times New Roman" w:cs="Times New Roman"/>
          <w:sz w:val="24"/>
          <w:szCs w:val="24"/>
          <w:lang w:eastAsia="ru-RU"/>
        </w:rPr>
        <w:t>автономный резервный источник питания:</w:t>
      </w:r>
    </w:p>
    <w:p w:rsidR="007E4359" w:rsidRPr="007E4359" w:rsidRDefault="007E4359" w:rsidP="007E435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359">
        <w:rPr>
          <w:rFonts w:ascii="Times New Roman" w:eastAsia="HiddenHorzOCR" w:hAnsi="Times New Roman" w:cs="Times New Roman"/>
          <w:sz w:val="20"/>
          <w:szCs w:val="20"/>
          <w:lang w:eastAsia="ru-RU"/>
        </w:rPr>
        <w:t>(место установки, тип, мощность, напряжение и др.)</w:t>
      </w:r>
    </w:p>
    <w:p w:rsidR="007E4359" w:rsidRPr="007E4359" w:rsidRDefault="007E4359" w:rsidP="007E43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По результатам проверки установлено, что </w:t>
      </w:r>
      <w:proofErr w:type="gramStart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предусмотренные</w:t>
      </w:r>
      <w:proofErr w:type="gramEnd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условиями (этапом технических условий), выполнены</w:t>
      </w: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4359" w:rsidRPr="007E4359" w:rsidRDefault="007E4359" w:rsidP="007E435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4359" w:rsidRPr="007E4359" w:rsidRDefault="007E4359" w:rsidP="007E4359">
      <w:pPr>
        <w:tabs>
          <w:tab w:val="right" w:pos="9925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Прочие </w:t>
      </w:r>
      <w:proofErr w:type="gramStart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отметки:  </w:t>
      </w: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359" w:rsidRPr="007E4359" w:rsidRDefault="007E4359" w:rsidP="007E4359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264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7"/>
        <w:gridCol w:w="4876"/>
      </w:tblGrid>
      <w:tr w:rsidR="007E4359" w:rsidRPr="007E4359" w:rsidTr="005806A0">
        <w:trPr>
          <w:cantSplit/>
        </w:trPr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сетевой организации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(уполномоченный</w:t>
            </w: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представитель заявителя)</w:t>
            </w:r>
          </w:p>
        </w:tc>
      </w:tr>
      <w:tr w:rsidR="007E4359" w:rsidRPr="007E4359" w:rsidTr="005806A0">
        <w:trPr>
          <w:cantSplit/>
        </w:trPr>
        <w:tc>
          <w:tcPr>
            <w:tcW w:w="48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59" w:rsidRPr="007E4359" w:rsidTr="005806A0">
        <w:trPr>
          <w:cantSplit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59" w:rsidRPr="007E4359" w:rsidTr="005806A0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7E4359" w:rsidRPr="007E4359" w:rsidRDefault="007E4359" w:rsidP="007E4359">
      <w:pPr>
        <w:keepNext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778"/>
        <w:gridCol w:w="227"/>
        <w:gridCol w:w="1985"/>
        <w:gridCol w:w="113"/>
        <w:gridCol w:w="2778"/>
      </w:tblGrid>
      <w:tr w:rsidR="007E4359" w:rsidRPr="007E4359" w:rsidTr="005806A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59" w:rsidRPr="007E4359" w:rsidTr="005806A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59" w:rsidRPr="007E4359" w:rsidTr="005806A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E4359" w:rsidRPr="007E4359" w:rsidRDefault="007E4359" w:rsidP="007E4359">
      <w:pPr>
        <w:autoSpaceDE w:val="0"/>
        <w:autoSpaceDN w:val="0"/>
        <w:spacing w:after="30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</w:tblGrid>
      <w:tr w:rsidR="007E4359" w:rsidRPr="007E4359" w:rsidTr="005806A0"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субъекта</w:t>
            </w: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оперативно-диспетчерского</w:t>
            </w: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 </w:t>
            </w: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</w:p>
        </w:tc>
      </w:tr>
      <w:tr w:rsidR="007E4359" w:rsidRPr="007E4359" w:rsidTr="005806A0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59" w:rsidRPr="007E4359" w:rsidTr="005806A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7E4359" w:rsidRPr="007E4359" w:rsidRDefault="007E4359" w:rsidP="007E4359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778"/>
      </w:tblGrid>
      <w:tr w:rsidR="007E4359" w:rsidRPr="007E4359" w:rsidTr="005806A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359" w:rsidRPr="007E4359" w:rsidTr="005806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E4359" w:rsidRPr="007E4359" w:rsidRDefault="007E4359" w:rsidP="007E4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E4359" w:rsidRPr="007E4359" w:rsidRDefault="007E4359" w:rsidP="007E43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32" w:rsidRDefault="00332332">
      <w:bookmarkStart w:id="0" w:name="_GoBack"/>
      <w:bookmarkEnd w:id="0"/>
    </w:p>
    <w:sectPr w:rsidR="00332332" w:rsidSect="003524DD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EF" w:rsidRDefault="00B257EF" w:rsidP="007E4359">
      <w:pPr>
        <w:spacing w:after="0" w:line="240" w:lineRule="auto"/>
      </w:pPr>
      <w:r>
        <w:separator/>
      </w:r>
    </w:p>
  </w:endnote>
  <w:endnote w:type="continuationSeparator" w:id="0">
    <w:p w:rsidR="00B257EF" w:rsidRDefault="00B257EF" w:rsidP="007E4359">
      <w:pPr>
        <w:spacing w:after="0" w:line="240" w:lineRule="auto"/>
      </w:pPr>
      <w:r>
        <w:continuationSeparator/>
      </w:r>
    </w:p>
  </w:endnote>
  <w:endnote w:id="1">
    <w:p w:rsidR="007E4359" w:rsidRDefault="007E4359" w:rsidP="007E4359">
      <w:pPr>
        <w:pStyle w:val="a5"/>
        <w:ind w:firstLine="567"/>
        <w:jc w:val="both"/>
      </w:pPr>
      <w:r>
        <w:rPr>
          <w:rStyle w:val="a7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2">
    <w:p w:rsidR="007E4359" w:rsidRDefault="007E4359" w:rsidP="007E4359">
      <w:pPr>
        <w:pStyle w:val="a5"/>
        <w:ind w:firstLine="567"/>
        <w:jc w:val="both"/>
      </w:pPr>
      <w:r>
        <w:rPr>
          <w:rStyle w:val="a7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proofErr w:type="spellStart"/>
      <w:r w:rsidRPr="001338F7">
        <w:t>энергопринимающих</w:t>
      </w:r>
      <w:proofErr w:type="spellEnd"/>
      <w:r w:rsidRPr="001338F7">
        <w:t xml:space="preserve"> устройств (энергетических установок).</w:t>
      </w:r>
    </w:p>
  </w:endnote>
  <w:endnote w:id="3">
    <w:p w:rsidR="007E4359" w:rsidRDefault="007E4359" w:rsidP="007E4359">
      <w:pPr>
        <w:pStyle w:val="a5"/>
        <w:ind w:firstLine="567"/>
        <w:jc w:val="both"/>
      </w:pPr>
      <w:r>
        <w:rPr>
          <w:rStyle w:val="a7"/>
        </w:rPr>
        <w:t>3</w:t>
      </w:r>
      <w:r>
        <w:rPr>
          <w:lang w:val="en-US"/>
        </w:rPr>
        <w:t> </w:t>
      </w:r>
      <w:r w:rsidRPr="00435A96">
        <w:t xml:space="preserve">Заполняется в случае технологического присоединения объектов </w:t>
      </w:r>
      <w:proofErr w:type="spellStart"/>
      <w:r w:rsidRPr="00435A96">
        <w:t>микрогенерации</w:t>
      </w:r>
      <w:proofErr w:type="spellEnd"/>
      <w:r w:rsidRPr="00435A96">
        <w:t>.</w:t>
      </w:r>
    </w:p>
  </w:endnote>
  <w:endnote w:id="4">
    <w:p w:rsidR="007E4359" w:rsidRDefault="007E4359" w:rsidP="007E4359">
      <w:pPr>
        <w:pStyle w:val="a5"/>
        <w:ind w:firstLine="567"/>
        <w:jc w:val="both"/>
      </w:pPr>
      <w:r>
        <w:rPr>
          <w:rStyle w:val="a7"/>
        </w:rPr>
        <w:t>4</w:t>
      </w:r>
      <w: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5">
    <w:p w:rsidR="007E4359" w:rsidRDefault="007E4359" w:rsidP="007E4359">
      <w:pPr>
        <w:pStyle w:val="a5"/>
        <w:ind w:firstLine="567"/>
        <w:jc w:val="both"/>
      </w:pPr>
      <w:r>
        <w:rPr>
          <w:rStyle w:val="a7"/>
        </w:rPr>
        <w:t>5</w:t>
      </w:r>
      <w:r>
        <w:t> 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EF" w:rsidRDefault="00B257EF" w:rsidP="007E4359">
      <w:pPr>
        <w:spacing w:after="0" w:line="240" w:lineRule="auto"/>
      </w:pPr>
      <w:r>
        <w:separator/>
      </w:r>
    </w:p>
  </w:footnote>
  <w:footnote w:type="continuationSeparator" w:id="0">
    <w:p w:rsidR="00B257EF" w:rsidRDefault="00B257EF" w:rsidP="007E4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59"/>
    <w:rsid w:val="00332332"/>
    <w:rsid w:val="007E4359"/>
    <w:rsid w:val="00B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FCBE-4079-4355-884C-E28B37DA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359"/>
  </w:style>
  <w:style w:type="paragraph" w:styleId="a5">
    <w:name w:val="endnote text"/>
    <w:basedOn w:val="a"/>
    <w:link w:val="a6"/>
    <w:uiPriority w:val="99"/>
    <w:semiHidden/>
    <w:rsid w:val="007E43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E4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7E4359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7E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</dc:creator>
  <cp:keywords/>
  <dc:description/>
  <cp:lastModifiedBy>Lenar</cp:lastModifiedBy>
  <cp:revision>1</cp:revision>
  <dcterms:created xsi:type="dcterms:W3CDTF">2021-04-09T12:39:00Z</dcterms:created>
  <dcterms:modified xsi:type="dcterms:W3CDTF">2021-04-09T12:44:00Z</dcterms:modified>
</cp:coreProperties>
</file>