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B7" w:rsidRPr="00F573B7" w:rsidRDefault="00F573B7" w:rsidP="00F573B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F573B7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АКТ</w:t>
      </w:r>
    </w:p>
    <w:p w:rsidR="00F573B7" w:rsidRPr="00F573B7" w:rsidRDefault="00F573B7" w:rsidP="00F573B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73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осуществлении технологического присоединения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539"/>
        <w:gridCol w:w="397"/>
        <w:gridCol w:w="255"/>
        <w:gridCol w:w="1418"/>
        <w:gridCol w:w="397"/>
        <w:gridCol w:w="397"/>
        <w:gridCol w:w="340"/>
      </w:tblGrid>
      <w:tr w:rsidR="00F573B7" w:rsidRPr="00F573B7" w:rsidTr="000347B1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D2120" w:rsidRDefault="008D2120" w:rsidP="008D2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</w:p>
    <w:p w:rsidR="008D2120" w:rsidRPr="008D2120" w:rsidRDefault="008D2120" w:rsidP="008D2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8D2120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ООО УК «Индустриальный парк Зеленодольск»</w:t>
      </w:r>
      <w:r w:rsidRPr="008D21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именуемое в дальнейшем «Сетевая организация», в лице Генерального директора </w:t>
      </w:r>
      <w:proofErr w:type="spellStart"/>
      <w:r w:rsidRPr="008D2120">
        <w:rPr>
          <w:rFonts w:ascii="Times New Roman" w:eastAsia="HiddenHorzOCR" w:hAnsi="Times New Roman" w:cs="Times New Roman"/>
          <w:sz w:val="24"/>
          <w:szCs w:val="24"/>
          <w:lang w:eastAsia="ru-RU"/>
        </w:rPr>
        <w:t>Шарафеевой</w:t>
      </w:r>
      <w:proofErr w:type="spellEnd"/>
      <w:r w:rsidRPr="008D21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Лейсан </w:t>
      </w:r>
      <w:proofErr w:type="spellStart"/>
      <w:r w:rsidRPr="008D2120">
        <w:rPr>
          <w:rFonts w:ascii="Times New Roman" w:eastAsia="HiddenHorzOCR" w:hAnsi="Times New Roman" w:cs="Times New Roman"/>
          <w:sz w:val="24"/>
          <w:szCs w:val="24"/>
          <w:lang w:eastAsia="ru-RU"/>
        </w:rPr>
        <w:t>Ильдаровны</w:t>
      </w:r>
      <w:proofErr w:type="spellEnd"/>
      <w:r w:rsidRPr="008D21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действующей на основании Устава, с одной стороны, </w:t>
      </w:r>
    </w:p>
    <w:p w:rsidR="008D2120" w:rsidRPr="008D2120" w:rsidRDefault="008D2120" w:rsidP="008D2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8D21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и </w:t>
      </w:r>
      <w:r w:rsidRPr="008D2120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  <w:r w:rsidRPr="008D2120">
        <w:rPr>
          <w:rFonts w:ascii="Times New Roman" w:eastAsia="HiddenHorzOCR" w:hAnsi="Times New Roman" w:cs="Times New Roman"/>
          <w:sz w:val="24"/>
          <w:szCs w:val="24"/>
          <w:lang w:eastAsia="ru-RU"/>
        </w:rPr>
        <w:t>, именуемое в дальнейшем «Заявитель», в лице _________________________________________________ действующего на основании _______________________________________________________</w:t>
      </w:r>
    </w:p>
    <w:p w:rsidR="00F573B7" w:rsidRPr="00F573B7" w:rsidRDefault="00F573B7" w:rsidP="00F573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оформили и подписал</w:t>
      </w:r>
      <w:r w:rsidR="005A3C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настоящий акт о нижеследующем:</w:t>
      </w:r>
      <w:bookmarkStart w:id="0" w:name="_GoBack"/>
      <w:bookmarkEnd w:id="0"/>
    </w:p>
    <w:p w:rsidR="00F573B7" w:rsidRPr="00F573B7" w:rsidRDefault="00F573B7" w:rsidP="00F573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"/>
          <w:szCs w:val="2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Сетевая организация оказала заявителю услугу по </w:t>
      </w:r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>технологическому присоединению объектов электроэнергетики (</w:t>
      </w:r>
      <w:proofErr w:type="spellStart"/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>устройств)</w:t>
      </w:r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  <w:t>заявителя</w:t>
      </w:r>
      <w:proofErr w:type="gramEnd"/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в соответствии с мероприятиями по договору об осуществлении</w:t>
      </w:r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2493"/>
        <w:gridCol w:w="454"/>
        <w:gridCol w:w="1247"/>
        <w:gridCol w:w="1985"/>
      </w:tblGrid>
      <w:tr w:rsidR="00F573B7" w:rsidRPr="00F573B7" w:rsidTr="000347B1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присоединения от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F573B7" w:rsidRPr="00F573B7" w:rsidRDefault="00F573B7" w:rsidP="00F57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479"/>
        <w:gridCol w:w="170"/>
        <w:gridCol w:w="1418"/>
        <w:gridCol w:w="992"/>
        <w:gridCol w:w="964"/>
        <w:gridCol w:w="993"/>
      </w:tblGrid>
      <w:tr w:rsidR="00F573B7" w:rsidRPr="00F573B7" w:rsidTr="000347B1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копеек,</w:t>
            </w:r>
          </w:p>
        </w:tc>
      </w:tr>
    </w:tbl>
    <w:p w:rsidR="00F573B7" w:rsidRPr="00F573B7" w:rsidRDefault="00F573B7" w:rsidP="00F57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2327"/>
        <w:gridCol w:w="1985"/>
        <w:gridCol w:w="2098"/>
        <w:gridCol w:w="170"/>
        <w:gridCol w:w="1134"/>
        <w:gridCol w:w="1021"/>
      </w:tblGrid>
      <w:tr w:rsidR="00F573B7" w:rsidRPr="00F573B7" w:rsidTr="000347B1">
        <w:trPr>
          <w:cantSplit/>
        </w:trPr>
        <w:tc>
          <w:tcPr>
            <w:tcW w:w="1358" w:type="dxa"/>
            <w:tcBorders>
              <w:top w:val="nil"/>
              <w:left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 НДС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</w:t>
            </w:r>
          </w:p>
        </w:tc>
      </w:tr>
    </w:tbl>
    <w:p w:rsidR="00F573B7" w:rsidRPr="00F573B7" w:rsidRDefault="00F573B7" w:rsidP="00F57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325"/>
      </w:tblGrid>
      <w:tr w:rsidR="00F573B7" w:rsidRPr="00F573B7" w:rsidTr="000347B1">
        <w:trPr>
          <w:cantSplit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копеек (прописью)</w:t>
            </w: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1</w:t>
            </w: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573B7" w:rsidRPr="00F573B7" w:rsidRDefault="00F573B7" w:rsidP="00F57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>Мероприятия по технологическому присоединению выполнены согласно техническим</w:t>
      </w:r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2835"/>
        <w:gridCol w:w="454"/>
        <w:gridCol w:w="1134"/>
        <w:gridCol w:w="257"/>
      </w:tblGrid>
      <w:tr w:rsidR="00F573B7" w:rsidRPr="00F573B7" w:rsidTr="000347B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условиям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573B7" w:rsidRPr="00F573B7" w:rsidRDefault="00F573B7" w:rsidP="00F573B7">
      <w:pPr>
        <w:tabs>
          <w:tab w:val="right" w:pos="9925"/>
        </w:tabs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>Объекты электроэнергетики (</w:t>
      </w:r>
      <w:proofErr w:type="spellStart"/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устройства) сторон находятся по </w:t>
      </w:r>
      <w:proofErr w:type="gramStart"/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>адресу:</w:t>
      </w:r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</w:r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ab/>
      </w:r>
      <w:proofErr w:type="gramEnd"/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F573B7" w:rsidRPr="00F573B7" w:rsidRDefault="00F573B7" w:rsidP="00F573B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5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2552"/>
        <w:gridCol w:w="454"/>
        <w:gridCol w:w="1701"/>
        <w:gridCol w:w="257"/>
      </w:tblGrid>
      <w:tr w:rsidR="00F573B7" w:rsidRPr="00F573B7" w:rsidTr="000347B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Акт о выполнении технических условий 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573B7" w:rsidRPr="00F573B7" w:rsidRDefault="00F573B7" w:rsidP="00F57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49"/>
        <w:gridCol w:w="2551"/>
      </w:tblGrid>
      <w:tr w:rsidR="00F573B7" w:rsidRPr="00F573B7" w:rsidTr="000347B1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Дата фактического присоединения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 об осуществлении</w:t>
            </w:r>
          </w:p>
        </w:tc>
      </w:tr>
    </w:tbl>
    <w:p w:rsidR="00F573B7" w:rsidRPr="00F573B7" w:rsidRDefault="00F573B7" w:rsidP="00F57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835"/>
        <w:gridCol w:w="454"/>
        <w:gridCol w:w="1701"/>
        <w:gridCol w:w="397"/>
      </w:tblGrid>
      <w:tr w:rsidR="00F573B7" w:rsidRPr="00F573B7" w:rsidTr="000347B1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технологического присоединения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573B7" w:rsidRPr="00F573B7" w:rsidRDefault="00F573B7" w:rsidP="00F573B7">
      <w:pPr>
        <w:autoSpaceDE w:val="0"/>
        <w:autoSpaceDN w:val="0"/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18"/>
        <w:gridCol w:w="2268"/>
      </w:tblGrid>
      <w:tr w:rsidR="00F573B7" w:rsidRPr="00F573B7" w:rsidTr="000347B1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кВт, в том числе:</w:t>
            </w:r>
          </w:p>
        </w:tc>
      </w:tr>
    </w:tbl>
    <w:p w:rsidR="00F573B7" w:rsidRPr="00F573B7" w:rsidRDefault="00F573B7" w:rsidP="00F573B7">
      <w:pPr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>максимальная мощность (без учета ранее присоединенной (существующей)</w:t>
      </w:r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1418"/>
        <w:gridCol w:w="680"/>
      </w:tblGrid>
      <w:tr w:rsidR="00F573B7" w:rsidRPr="00F573B7" w:rsidTr="000347B1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</w:tbl>
    <w:p w:rsidR="00F573B7" w:rsidRPr="00F573B7" w:rsidRDefault="00F573B7" w:rsidP="00F57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F573B7" w:rsidRPr="00F573B7" w:rsidTr="000347B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кВт </w:t>
            </w: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F573B7" w:rsidRPr="00F573B7" w:rsidRDefault="00F573B7" w:rsidP="00F573B7">
      <w:pPr>
        <w:keepNext/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>совокупная величина номинальной мощности присоединенных к электрической сети</w:t>
      </w:r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418"/>
        <w:gridCol w:w="737"/>
      </w:tblGrid>
      <w:tr w:rsidR="00F573B7" w:rsidRPr="00F573B7" w:rsidTr="000347B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F573B7" w:rsidRPr="00F573B7" w:rsidRDefault="00F573B7" w:rsidP="00F57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851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0"/>
        <w:gridCol w:w="1418"/>
        <w:gridCol w:w="920"/>
      </w:tblGrid>
      <w:tr w:rsidR="00F573B7" w:rsidRPr="00F573B7" w:rsidTr="000347B1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объектов </w:t>
            </w:r>
            <w:proofErr w:type="spellStart"/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кВт </w:t>
            </w: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573B7" w:rsidRPr="00F573B7" w:rsidRDefault="00F573B7" w:rsidP="00F57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</w:tblGrid>
      <w:tr w:rsidR="00F573B7" w:rsidRPr="00F573B7" w:rsidTr="000347B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Категория надежности электроснабжения:</w:t>
            </w:r>
          </w:p>
        </w:tc>
      </w:tr>
    </w:tbl>
    <w:p w:rsidR="00F573B7" w:rsidRPr="00F573B7" w:rsidRDefault="00F573B7" w:rsidP="00F573B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F573B7" w:rsidRPr="00F573B7" w:rsidTr="000347B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</w:tbl>
    <w:p w:rsidR="00F573B7" w:rsidRPr="00F573B7" w:rsidRDefault="00F573B7" w:rsidP="00F573B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F573B7" w:rsidRPr="00F573B7" w:rsidTr="000347B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</w:tbl>
    <w:p w:rsidR="00F573B7" w:rsidRPr="00F573B7" w:rsidRDefault="00F573B7" w:rsidP="00F573B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F573B7" w:rsidRPr="00F573B7" w:rsidTr="000347B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</w:t>
            </w:r>
          </w:p>
        </w:tc>
      </w:tr>
    </w:tbl>
    <w:p w:rsidR="00F573B7" w:rsidRPr="00F573B7" w:rsidRDefault="00F573B7" w:rsidP="00F573B7">
      <w:pPr>
        <w:autoSpaceDE w:val="0"/>
        <w:autoSpaceDN w:val="0"/>
        <w:spacing w:before="1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Перечень точек присоединения: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1474"/>
        <w:gridCol w:w="964"/>
        <w:gridCol w:w="1021"/>
        <w:gridCol w:w="1588"/>
        <w:gridCol w:w="1644"/>
        <w:gridCol w:w="1418"/>
      </w:tblGrid>
      <w:tr w:rsidR="00F573B7" w:rsidRPr="00F573B7" w:rsidTr="000347B1">
        <w:tc>
          <w:tcPr>
            <w:tcW w:w="397" w:type="dxa"/>
            <w:vAlign w:val="center"/>
          </w:tcPr>
          <w:p w:rsidR="00F573B7" w:rsidRPr="00F573B7" w:rsidRDefault="00F573B7" w:rsidP="00F573B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74" w:type="dxa"/>
            <w:vAlign w:val="center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</w:t>
            </w:r>
          </w:p>
        </w:tc>
        <w:tc>
          <w:tcPr>
            <w:tcW w:w="1474" w:type="dxa"/>
            <w:vAlign w:val="center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точки присоеди</w:t>
            </w: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</w:t>
            </w:r>
          </w:p>
        </w:tc>
        <w:tc>
          <w:tcPr>
            <w:tcW w:w="964" w:type="dxa"/>
            <w:vAlign w:val="center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напря</w:t>
            </w: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(</w:t>
            </w:r>
            <w:proofErr w:type="spellStart"/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dxa"/>
            <w:vAlign w:val="center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</w:t>
            </w: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мальная мощность</w:t>
            </w: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1588" w:type="dxa"/>
            <w:vAlign w:val="center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мощность объектов </w:t>
            </w:r>
            <w:proofErr w:type="spellStart"/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микрогенерации</w:t>
            </w:r>
            <w:proofErr w:type="spellEnd"/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(кВт)</w:t>
            </w: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5"/>
              <w:t>5</w:t>
            </w:r>
          </w:p>
        </w:tc>
        <w:tc>
          <w:tcPr>
            <w:tcW w:w="1644" w:type="dxa"/>
            <w:vAlign w:val="center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</w:t>
            </w: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коэффициента реактивной </w:t>
            </w:r>
            <w:proofErr w:type="gramStart"/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</w:t>
            </w: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End"/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tg</w:t>
            </w:r>
            <w:proofErr w:type="spellEnd"/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φ</w:t>
            </w: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573B7" w:rsidRPr="00F573B7" w:rsidTr="000347B1">
        <w:tc>
          <w:tcPr>
            <w:tcW w:w="397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3B7" w:rsidRPr="00F573B7" w:rsidTr="000347B1">
        <w:tc>
          <w:tcPr>
            <w:tcW w:w="9980" w:type="dxa"/>
            <w:gridSpan w:val="8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опосредованно присоединенные</w:t>
            </w:r>
          </w:p>
        </w:tc>
      </w:tr>
      <w:tr w:rsidR="00F573B7" w:rsidRPr="00F573B7" w:rsidTr="000347B1">
        <w:tc>
          <w:tcPr>
            <w:tcW w:w="397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73B7" w:rsidRPr="00F573B7" w:rsidRDefault="00F573B7" w:rsidP="00F5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F573B7" w:rsidRPr="00F573B7" w:rsidRDefault="00F573B7" w:rsidP="00F573B7">
      <w:pPr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>Границы балансовой принадлежности объектов электроэнергетики (</w:t>
      </w:r>
      <w:proofErr w:type="spellStart"/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573B7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устройств) и эксплуатационной ответственности сторон: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F573B7" w:rsidRPr="00F573B7" w:rsidTr="000347B1">
        <w:tc>
          <w:tcPr>
            <w:tcW w:w="4989" w:type="dxa"/>
            <w:vAlign w:val="center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границ балансовой</w:t>
            </w: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принадлежности объектов</w:t>
            </w: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электроэнергетики</w:t>
            </w: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End"/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устройств)</w:t>
            </w:r>
          </w:p>
        </w:tc>
        <w:tc>
          <w:tcPr>
            <w:tcW w:w="4990" w:type="dxa"/>
            <w:vAlign w:val="center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</w:t>
            </w: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эксплуатационной</w:t>
            </w: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ответственности сторон</w:t>
            </w:r>
          </w:p>
        </w:tc>
      </w:tr>
      <w:tr w:rsidR="00F573B7" w:rsidRPr="00F573B7" w:rsidTr="000347B1">
        <w:tc>
          <w:tcPr>
            <w:tcW w:w="4989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3B7" w:rsidRPr="00F573B7" w:rsidRDefault="00F573B7" w:rsidP="00F573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B7" w:rsidRPr="00F573B7" w:rsidRDefault="00F573B7" w:rsidP="00F573B7">
      <w:pPr>
        <w:autoSpaceDE w:val="0"/>
        <w:autoSpaceDN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 сторон на границе балансовой принадлежности объектов электроэнергетики (</w:t>
      </w:r>
      <w:proofErr w:type="spellStart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находятся следующие 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F573B7" w:rsidRPr="00F573B7" w:rsidTr="000347B1">
        <w:tc>
          <w:tcPr>
            <w:tcW w:w="4989" w:type="dxa"/>
            <w:vAlign w:val="center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  <w:vAlign w:val="center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F573B7" w:rsidRPr="00F573B7" w:rsidTr="000347B1">
        <w:tc>
          <w:tcPr>
            <w:tcW w:w="4989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3B7" w:rsidRPr="00F573B7" w:rsidRDefault="00F573B7" w:rsidP="00F573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B7" w:rsidRPr="00F573B7" w:rsidRDefault="00F573B7" w:rsidP="00F573B7">
      <w:pPr>
        <w:autoSpaceDE w:val="0"/>
        <w:autoSpaceDN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F573B7" w:rsidRPr="00F573B7" w:rsidTr="000347B1">
        <w:tc>
          <w:tcPr>
            <w:tcW w:w="4989" w:type="dxa"/>
            <w:vAlign w:val="center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(оборудования), находящейся</w:t>
            </w: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эксплуатации сетевой организации</w:t>
            </w:r>
          </w:p>
        </w:tc>
        <w:tc>
          <w:tcPr>
            <w:tcW w:w="4990" w:type="dxa"/>
            <w:vAlign w:val="center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(оборудования), находящейся</w:t>
            </w: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эксплуатации заявителя</w:t>
            </w:r>
          </w:p>
        </w:tc>
      </w:tr>
      <w:tr w:rsidR="00F573B7" w:rsidRPr="00F573B7" w:rsidTr="000347B1">
        <w:tc>
          <w:tcPr>
            <w:tcW w:w="4989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Align w:val="bottom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3B7" w:rsidRPr="00F573B7" w:rsidRDefault="00F573B7" w:rsidP="00F573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B7" w:rsidRPr="00F573B7" w:rsidRDefault="00F573B7" w:rsidP="00F573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4. 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:rsidR="00F573B7" w:rsidRPr="00F573B7" w:rsidRDefault="00F573B7" w:rsidP="00F573B7">
      <w:pPr>
        <w:tabs>
          <w:tab w:val="right" w:pos="992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Устройства защиты, релейной защиты, противоаварийной и режимной </w:t>
      </w:r>
      <w:proofErr w:type="gramStart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автоматики:</w:t>
      </w: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3B7" w:rsidRPr="00F573B7" w:rsidRDefault="00F573B7" w:rsidP="00F573B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3B7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(виды защиты и автоматики, действия и др.)</w:t>
      </w:r>
    </w:p>
    <w:p w:rsidR="00F573B7" w:rsidRPr="00F573B7" w:rsidRDefault="00F573B7" w:rsidP="00F573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6. Автономный резервный источник питания:</w:t>
      </w:r>
    </w:p>
    <w:p w:rsidR="00F573B7" w:rsidRPr="00F573B7" w:rsidRDefault="00F573B7" w:rsidP="00F573B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573B7" w:rsidRPr="00F573B7" w:rsidRDefault="00F573B7" w:rsidP="00F573B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3B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установки, тип, мощность и др.)</w:t>
      </w:r>
    </w:p>
    <w:p w:rsidR="00F573B7" w:rsidRPr="00F573B7" w:rsidRDefault="00F573B7" w:rsidP="00F573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Прочие сведения:</w:t>
      </w:r>
    </w:p>
    <w:p w:rsidR="00F573B7" w:rsidRPr="00F573B7" w:rsidRDefault="00F573B7" w:rsidP="00F573B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573B7" w:rsidRPr="00F573B7" w:rsidRDefault="00F573B7" w:rsidP="00F573B7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3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том числе сведения об опосредованно присоединенных </w:t>
      </w:r>
      <w:proofErr w:type="gramStart"/>
      <w:r w:rsidRPr="00F573B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потребителях,</w:t>
      </w:r>
      <w:r w:rsidRPr="00F573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наименование</w:t>
      </w:r>
      <w:proofErr w:type="gramEnd"/>
      <w:r w:rsidRPr="00F573B7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адрес, максимальная мощность, категория надежности,</w:t>
      </w:r>
      <w:r w:rsidRPr="00F573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уровень напряжения, сведения о расчетах потерь электрической энергии</w:t>
      </w:r>
      <w:r w:rsidRPr="00F573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электрической сети потребителя электрической энергии и др.)</w:t>
      </w:r>
    </w:p>
    <w:p w:rsidR="00F573B7" w:rsidRPr="00F573B7" w:rsidRDefault="00F573B7" w:rsidP="00F573B7">
      <w:pPr>
        <w:keepNext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Схематично границы балансовой принадлежности объектов электроэнергетики (</w:t>
      </w:r>
      <w:proofErr w:type="spellStart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объектов </w:t>
      </w:r>
      <w:proofErr w:type="spellStart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эксплуатационной ответственности сторон указаны в приведенной ниже однолинейной схеме присоединения </w:t>
      </w:r>
      <w:proofErr w:type="spellStart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573B7" w:rsidRPr="00F573B7" w:rsidTr="000347B1">
        <w:tc>
          <w:tcPr>
            <w:tcW w:w="9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3B7" w:rsidRPr="00F573B7" w:rsidRDefault="00F573B7" w:rsidP="00F573B7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Однолинейная схема присоединения </w:t>
            </w:r>
            <w:proofErr w:type="spellStart"/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объектов </w:t>
            </w:r>
            <w:proofErr w:type="spellStart"/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F5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 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 потребителей до 150 кВт прилагается схема соединения электроустановок</w:t>
            </w:r>
          </w:p>
        </w:tc>
      </w:tr>
    </w:tbl>
    <w:p w:rsidR="00F573B7" w:rsidRPr="00F573B7" w:rsidRDefault="00F573B7" w:rsidP="00F573B7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Прочее:</w:t>
      </w:r>
    </w:p>
    <w:p w:rsidR="00F573B7" w:rsidRPr="00F573B7" w:rsidRDefault="00F573B7" w:rsidP="00F573B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573B7" w:rsidRPr="00F573B7" w:rsidRDefault="00F573B7" w:rsidP="00F573B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73B7" w:rsidRPr="00F573B7" w:rsidRDefault="00F573B7" w:rsidP="00F573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Стороны подтверждают, что технологическое присоединение </w:t>
      </w:r>
      <w:proofErr w:type="spellStart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(энергетических установок, объектов </w:t>
      </w:r>
      <w:proofErr w:type="spellStart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электрической сети сетевой организации выполнено в соответствии с правилами и нормами.</w:t>
      </w:r>
    </w:p>
    <w:p w:rsidR="00F573B7" w:rsidRPr="00F573B7" w:rsidRDefault="00F573B7" w:rsidP="00F573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подтверждают, что присоединенный объект является объектом </w:t>
      </w:r>
      <w:proofErr w:type="spellStart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7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3B7" w:rsidRPr="00F573B7" w:rsidRDefault="00F573B7" w:rsidP="00F573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претензий к оказанию услуг сетевой организацией не имеет </w:t>
      </w:r>
      <w:r w:rsidRPr="00F57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120" w:rsidRPr="008D2120" w:rsidRDefault="008D2120" w:rsidP="008D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40"/>
        <w:gridCol w:w="4617"/>
      </w:tblGrid>
      <w:tr w:rsidR="008D2120" w:rsidRPr="008D2120" w:rsidTr="00DB151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20">
              <w:rPr>
                <w:rFonts w:ascii="Times New Roman" w:hAnsi="Times New Roman"/>
                <w:sz w:val="24"/>
                <w:szCs w:val="24"/>
              </w:rPr>
              <w:t>Сетевая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20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8D2120" w:rsidRPr="008D2120" w:rsidTr="00DB151E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20">
              <w:rPr>
                <w:rFonts w:ascii="Times New Roman" w:hAnsi="Times New Roman"/>
                <w:sz w:val="24"/>
                <w:szCs w:val="24"/>
              </w:rPr>
              <w:t>ООО УК «Индустриальный парк Зеленодольск»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20" w:rsidRPr="008D2120" w:rsidTr="00DB151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20">
              <w:rPr>
                <w:rFonts w:ascii="Times New Roman" w:hAnsi="Times New Roman"/>
                <w:sz w:val="24"/>
                <w:szCs w:val="24"/>
              </w:rPr>
              <w:t xml:space="preserve">Адрес: 422540, Республика Татарстан, </w:t>
            </w:r>
            <w:proofErr w:type="spellStart"/>
            <w:r w:rsidRPr="008D2120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8D2120">
              <w:rPr>
                <w:rFonts w:ascii="Times New Roman" w:hAnsi="Times New Roman"/>
                <w:sz w:val="24"/>
                <w:szCs w:val="24"/>
              </w:rPr>
              <w:t xml:space="preserve"> район, г. Зеленодольск,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20" w:rsidRPr="008D2120" w:rsidTr="00DB151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120">
              <w:rPr>
                <w:rFonts w:ascii="Times New Roman" w:hAnsi="Times New Roman"/>
                <w:sz w:val="24"/>
                <w:szCs w:val="24"/>
              </w:rPr>
              <w:t>Технополис</w:t>
            </w:r>
            <w:proofErr w:type="spellEnd"/>
            <w:r w:rsidRPr="008D2120">
              <w:rPr>
                <w:rFonts w:ascii="Times New Roman" w:hAnsi="Times New Roman"/>
                <w:sz w:val="24"/>
                <w:szCs w:val="24"/>
              </w:rPr>
              <w:t xml:space="preserve"> Новая Тура </w:t>
            </w:r>
            <w:proofErr w:type="spellStart"/>
            <w:r w:rsidRPr="008D2120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8D2120">
              <w:rPr>
                <w:rFonts w:ascii="Times New Roman" w:hAnsi="Times New Roman"/>
                <w:sz w:val="24"/>
                <w:szCs w:val="24"/>
              </w:rPr>
              <w:t xml:space="preserve">, павильон 3, помещение 15-03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20" w:rsidRPr="008D2120" w:rsidTr="00DB151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20">
              <w:rPr>
                <w:rFonts w:ascii="Times New Roman" w:hAnsi="Times New Roman"/>
                <w:sz w:val="24"/>
                <w:szCs w:val="24"/>
              </w:rPr>
              <w:t>ИНН 1648045010/ КПП 164801001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20" w:rsidRPr="008D2120" w:rsidTr="00DB151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20">
              <w:rPr>
                <w:rFonts w:ascii="Times New Roman" w:hAnsi="Times New Roman"/>
                <w:sz w:val="24"/>
                <w:szCs w:val="24"/>
              </w:rPr>
              <w:t>ОГРН: 1171690003540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20" w:rsidRPr="008D2120" w:rsidTr="00DB151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20">
              <w:rPr>
                <w:rFonts w:ascii="Times New Roman" w:hAnsi="Times New Roman"/>
                <w:sz w:val="24"/>
                <w:szCs w:val="24"/>
              </w:rPr>
              <w:t>р/с 40702810129070006816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20" w:rsidRPr="008D2120" w:rsidTr="00DB151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20">
              <w:rPr>
                <w:rFonts w:ascii="Times New Roman" w:hAnsi="Times New Roman"/>
                <w:sz w:val="24"/>
                <w:szCs w:val="24"/>
              </w:rPr>
              <w:t>к/с 30101810200000000824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20" w:rsidRPr="008D2120" w:rsidTr="00DB151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20">
              <w:rPr>
                <w:rFonts w:ascii="Times New Roman" w:hAnsi="Times New Roman"/>
                <w:sz w:val="24"/>
                <w:szCs w:val="24"/>
              </w:rPr>
              <w:t>Банк: ФИЛИАЛ «НИЖЕГОРОДСКИЙ» АО «АЛЬФА-БАНК»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20" w:rsidRPr="008D2120" w:rsidTr="00DB151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20">
              <w:rPr>
                <w:rFonts w:ascii="Times New Roman" w:hAnsi="Times New Roman"/>
                <w:sz w:val="24"/>
                <w:szCs w:val="24"/>
              </w:rPr>
              <w:t>БИК 042202824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120" w:rsidRPr="008D2120" w:rsidRDefault="008D2120" w:rsidP="008D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120" w:rsidRPr="008D2120" w:rsidRDefault="008D2120" w:rsidP="008D2120">
      <w:pPr>
        <w:spacing w:after="0" w:line="276" w:lineRule="auto"/>
        <w:rPr>
          <w:rFonts w:ascii="Calibri" w:hAnsi="Calibri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192"/>
      </w:tblGrid>
      <w:tr w:rsidR="008D2120" w:rsidRPr="008D2120" w:rsidTr="00DB151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120">
              <w:rPr>
                <w:rFonts w:ascii="Times New Roman" w:hAnsi="Times New Roman"/>
                <w:sz w:val="24"/>
                <w:szCs w:val="24"/>
              </w:rPr>
              <w:t>__________________/Шарафеева Л.И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8D2120" w:rsidRPr="008D2120" w:rsidRDefault="008D2120" w:rsidP="008D212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120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r w:rsidRPr="008D212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D2120">
              <w:rPr>
                <w:rFonts w:ascii="Times New Roman" w:hAnsi="Times New Roman"/>
                <w:sz w:val="24"/>
                <w:szCs w:val="24"/>
              </w:rPr>
              <w:t>__________.</w:t>
            </w:r>
          </w:p>
        </w:tc>
      </w:tr>
    </w:tbl>
    <w:p w:rsidR="008D2120" w:rsidRPr="008D2120" w:rsidRDefault="008D2120" w:rsidP="008D2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2120" w:rsidRPr="008D2120" w:rsidRDefault="008D2120" w:rsidP="008D2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332" w:rsidRDefault="00332332" w:rsidP="008D2120">
      <w:pPr>
        <w:autoSpaceDE w:val="0"/>
        <w:autoSpaceDN w:val="0"/>
        <w:spacing w:before="360" w:after="0" w:line="240" w:lineRule="auto"/>
      </w:pPr>
    </w:p>
    <w:sectPr w:rsidR="00332332" w:rsidSect="00DB151E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7F" w:rsidRDefault="00C6137F" w:rsidP="00F573B7">
      <w:pPr>
        <w:spacing w:after="0" w:line="240" w:lineRule="auto"/>
      </w:pPr>
      <w:r>
        <w:separator/>
      </w:r>
    </w:p>
  </w:endnote>
  <w:endnote w:type="continuationSeparator" w:id="0">
    <w:p w:rsidR="00C6137F" w:rsidRDefault="00C6137F" w:rsidP="00F573B7">
      <w:pPr>
        <w:spacing w:after="0" w:line="240" w:lineRule="auto"/>
      </w:pPr>
      <w:r>
        <w:continuationSeparator/>
      </w:r>
    </w:p>
  </w:endnote>
  <w:endnote w:id="1">
    <w:p w:rsidR="00F573B7" w:rsidRDefault="00F573B7" w:rsidP="00F573B7">
      <w:pPr>
        <w:pStyle w:val="a5"/>
        <w:ind w:firstLine="567"/>
      </w:pPr>
      <w:r>
        <w:rPr>
          <w:rStyle w:val="a7"/>
        </w:rPr>
        <w:t>1</w:t>
      </w:r>
      <w:r>
        <w:t> При восстановлении (переоформлении) документов указанная информация не вносится.</w:t>
      </w:r>
    </w:p>
  </w:endnote>
  <w:endnote w:id="2">
    <w:p w:rsidR="00F573B7" w:rsidRDefault="00F573B7" w:rsidP="00F573B7">
      <w:pPr>
        <w:pStyle w:val="a5"/>
        <w:ind w:firstLine="567"/>
      </w:pPr>
      <w:r>
        <w:rPr>
          <w:rStyle w:val="a7"/>
        </w:rPr>
        <w:t>2</w:t>
      </w:r>
      <w:r>
        <w:t> Заполняется в случае переоформления документов.</w:t>
      </w:r>
    </w:p>
  </w:endnote>
  <w:endnote w:id="3">
    <w:p w:rsidR="00F573B7" w:rsidRDefault="00F573B7" w:rsidP="00F573B7">
      <w:pPr>
        <w:pStyle w:val="a5"/>
        <w:ind w:firstLine="567"/>
        <w:jc w:val="both"/>
      </w:pPr>
      <w:r>
        <w:rPr>
          <w:rStyle w:val="a7"/>
        </w:rPr>
        <w:t>3</w:t>
      </w:r>
      <w:r>
        <w:t xml:space="preserve"> Заполняется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</w:endnote>
  <w:endnote w:id="4">
    <w:p w:rsidR="00F573B7" w:rsidRDefault="00F573B7" w:rsidP="00F573B7">
      <w:pPr>
        <w:pStyle w:val="a5"/>
        <w:ind w:firstLine="567"/>
      </w:pPr>
      <w:r>
        <w:rPr>
          <w:rStyle w:val="a7"/>
        </w:rPr>
        <w:t>4</w:t>
      </w:r>
      <w:r>
        <w:t xml:space="preserve"> Заполняется в случае технологического присоединения объектов </w:t>
      </w:r>
      <w:proofErr w:type="spellStart"/>
      <w:r>
        <w:t>микрогенерации</w:t>
      </w:r>
      <w:proofErr w:type="spellEnd"/>
      <w:r>
        <w:t>.</w:t>
      </w:r>
    </w:p>
  </w:endnote>
  <w:endnote w:id="5">
    <w:p w:rsidR="00F573B7" w:rsidRDefault="00F573B7" w:rsidP="00F573B7">
      <w:pPr>
        <w:pStyle w:val="a5"/>
        <w:ind w:firstLine="567"/>
      </w:pPr>
      <w:r>
        <w:rPr>
          <w:rStyle w:val="a7"/>
        </w:rPr>
        <w:t>5</w:t>
      </w:r>
      <w:r>
        <w:t> При восстановлении (переоформлении) документов указанная информация не вносится.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7F" w:rsidRDefault="00C6137F" w:rsidP="00F573B7">
      <w:pPr>
        <w:spacing w:after="0" w:line="240" w:lineRule="auto"/>
      </w:pPr>
      <w:r>
        <w:separator/>
      </w:r>
    </w:p>
  </w:footnote>
  <w:footnote w:type="continuationSeparator" w:id="0">
    <w:p w:rsidR="00C6137F" w:rsidRDefault="00C6137F" w:rsidP="00F57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B7"/>
    <w:rsid w:val="002130DA"/>
    <w:rsid w:val="00332332"/>
    <w:rsid w:val="005A3C0B"/>
    <w:rsid w:val="008D2120"/>
    <w:rsid w:val="00C6137F"/>
    <w:rsid w:val="00F5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5BF15-06DE-4309-96A1-4CCAE502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3B7"/>
  </w:style>
  <w:style w:type="paragraph" w:styleId="a5">
    <w:name w:val="endnote text"/>
    <w:basedOn w:val="a"/>
    <w:link w:val="a6"/>
    <w:uiPriority w:val="99"/>
    <w:semiHidden/>
    <w:rsid w:val="00F573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57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F573B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F5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</dc:creator>
  <cp:keywords/>
  <dc:description/>
  <cp:lastModifiedBy>Lenar</cp:lastModifiedBy>
  <cp:revision>2</cp:revision>
  <dcterms:created xsi:type="dcterms:W3CDTF">2021-04-09T10:21:00Z</dcterms:created>
  <dcterms:modified xsi:type="dcterms:W3CDTF">2021-04-09T12:42:00Z</dcterms:modified>
</cp:coreProperties>
</file>